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6AE" w:rsidRPr="006836AE" w:rsidRDefault="006836AE" w:rsidP="006836A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836A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Информация об общежитии ГБПОУ «Жирновский педагогический колледж»</w:t>
      </w:r>
    </w:p>
    <w:p w:rsidR="006836AE" w:rsidRPr="006836AE" w:rsidRDefault="006836AE" w:rsidP="006836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36AE">
        <w:rPr>
          <w:rFonts w:ascii="Times New Roman" w:eastAsia="Times New Roman" w:hAnsi="Times New Roman" w:cs="Times New Roman"/>
          <w:sz w:val="32"/>
          <w:szCs w:val="32"/>
          <w:lang w:eastAsia="ru-RU"/>
        </w:rPr>
        <w:t>В общежитии колледжа расположены 24 жилые комнаты для проживания иногородних студентов. Заселение производится с учетом санитарных норм предоставления жилой площади.</w:t>
      </w:r>
    </w:p>
    <w:p w:rsidR="006836AE" w:rsidRPr="006836AE" w:rsidRDefault="006836AE" w:rsidP="006836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36A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Помещения в общежитии колледжа доступны для инвалидов с заболеваниями опорно-двигательного аппарата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836AE">
        <w:rPr>
          <w:rFonts w:ascii="Times New Roman" w:eastAsia="Times New Roman" w:hAnsi="Times New Roman" w:cs="Times New Roman"/>
          <w:sz w:val="32"/>
          <w:szCs w:val="32"/>
          <w:lang w:eastAsia="ru-RU"/>
        </w:rPr>
        <w:t>(кроме инвалидов - колясочников),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836AE">
        <w:rPr>
          <w:rFonts w:ascii="Times New Roman" w:eastAsia="Times New Roman" w:hAnsi="Times New Roman" w:cs="Times New Roman"/>
          <w:sz w:val="32"/>
          <w:szCs w:val="32"/>
          <w:lang w:eastAsia="ru-RU"/>
        </w:rPr>
        <w:t>обмена веществ (диабет), с частичными нарушениями зрения, слуха. Инвалиды с полной потерей зрения могут заходить в здание общежития с сопровождающим.</w:t>
      </w:r>
    </w:p>
    <w:p w:rsidR="006D56B7" w:rsidRDefault="006D56B7"/>
    <w:sectPr w:rsidR="006D56B7" w:rsidSect="006D5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836AE"/>
    <w:rsid w:val="006836AE"/>
    <w:rsid w:val="006D56B7"/>
    <w:rsid w:val="00D63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2025-02-25T11:07:00Z</dcterms:created>
  <dcterms:modified xsi:type="dcterms:W3CDTF">2025-02-25T11:09:00Z</dcterms:modified>
</cp:coreProperties>
</file>